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CA" w:rsidRDefault="003549CA">
      <w:pPr>
        <w:rPr>
          <w:rFonts w:ascii="Garamond" w:hAnsi="Garamond" w:cs="Garamond"/>
          <w:sz w:val="20"/>
          <w:szCs w:val="20"/>
          <w:lang w:val="hu-HU"/>
        </w:rPr>
      </w:pPr>
      <w:bookmarkStart w:id="0" w:name="_GoBack"/>
      <w:bookmarkEnd w:id="0"/>
    </w:p>
    <w:p w:rsidR="003549CA" w:rsidRDefault="003549CA">
      <w:pPr>
        <w:rPr>
          <w:rFonts w:ascii="Garamond" w:hAnsi="Garamond" w:cs="Garamond"/>
          <w:sz w:val="20"/>
          <w:szCs w:val="20"/>
          <w:lang w:val="hu-H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549CA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549CA" w:rsidRDefault="003549CA">
            <w:pPr>
              <w:pStyle w:val="Heading1"/>
              <w:jc w:val="left"/>
              <w:rPr>
                <w:rFonts w:ascii="Garamond" w:hAnsi="Garamond" w:cs="Garamond"/>
                <w:spacing w:val="-6"/>
                <w:sz w:val="20"/>
                <w:szCs w:val="20"/>
              </w:rPr>
            </w:pPr>
          </w:p>
          <w:p w:rsidR="00D56AE7" w:rsidRPr="00D56AE7" w:rsidRDefault="00D56AE7" w:rsidP="00AB3024">
            <w:pPr>
              <w:pStyle w:val="Title"/>
              <w:rPr>
                <w:rFonts w:ascii="Garamond" w:hAnsi="Garamond"/>
                <w:caps w:val="0"/>
              </w:rPr>
            </w:pPr>
            <w:r w:rsidRPr="00D56AE7">
              <w:rPr>
                <w:rFonts w:ascii="Garamond" w:hAnsi="Garamond"/>
                <w:caps w:val="0"/>
              </w:rPr>
              <w:t>Folyamatos szakképzési és szakmai fejlesztési program az épített örökség felújítása témakörében</w:t>
            </w:r>
          </w:p>
          <w:p w:rsidR="003549CA" w:rsidRDefault="00EC299C" w:rsidP="00AB3024">
            <w:pPr>
              <w:pStyle w:val="Title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20</w:t>
            </w:r>
            <w:r w:rsidR="000F53F5">
              <w:rPr>
                <w:rFonts w:ascii="Garamond" w:hAnsi="Garamond" w:cs="Garamond"/>
                <w:sz w:val="20"/>
                <w:szCs w:val="20"/>
              </w:rPr>
              <w:t>22</w:t>
            </w:r>
            <w:r>
              <w:rPr>
                <w:rFonts w:ascii="Garamond" w:hAnsi="Garamond" w:cs="Garamond"/>
                <w:sz w:val="20"/>
                <w:szCs w:val="20"/>
              </w:rPr>
              <w:t>-202</w:t>
            </w:r>
            <w:r w:rsidR="000F53F5">
              <w:rPr>
                <w:rFonts w:ascii="Garamond" w:hAnsi="Garamond" w:cs="Garamond"/>
                <w:sz w:val="20"/>
                <w:szCs w:val="20"/>
              </w:rPr>
              <w:t>4</w:t>
            </w:r>
          </w:p>
          <w:p w:rsidR="003549CA" w:rsidRDefault="003549CA">
            <w:pPr>
              <w:pStyle w:val="Title"/>
              <w:rPr>
                <w:rFonts w:ascii="Garamond" w:hAnsi="Garamond" w:cs="Garamond"/>
                <w:sz w:val="20"/>
                <w:szCs w:val="20"/>
              </w:rPr>
            </w:pPr>
          </w:p>
          <w:p w:rsidR="003549CA" w:rsidRDefault="00237071">
            <w:pPr>
              <w:pStyle w:val="Title"/>
              <w:rPr>
                <w:rFonts w:ascii="Garamond" w:hAnsi="Garamond" w:cs="Garamond"/>
                <w:caps w:val="0"/>
                <w:sz w:val="20"/>
                <w:szCs w:val="20"/>
              </w:rPr>
            </w:pPr>
            <w:r>
              <w:rPr>
                <w:rFonts w:ascii="Garamond" w:hAnsi="Garamond" w:cs="Garamond"/>
                <w:caps w:val="0"/>
                <w:sz w:val="20"/>
                <w:szCs w:val="20"/>
              </w:rPr>
              <w:t>Beiratkozási</w:t>
            </w:r>
            <w:r w:rsidR="003549CA">
              <w:rPr>
                <w:rFonts w:ascii="Garamond" w:hAnsi="Garamond" w:cs="Garamond"/>
                <w:caps w:val="0"/>
                <w:sz w:val="20"/>
                <w:szCs w:val="20"/>
              </w:rPr>
              <w:t xml:space="preserve"> nyomtatvány</w:t>
            </w:r>
          </w:p>
          <w:p w:rsidR="003549CA" w:rsidRDefault="003549CA">
            <w:pPr>
              <w:pStyle w:val="Title"/>
              <w:rPr>
                <w:rFonts w:ascii="Garamond" w:hAnsi="Garamond" w:cs="Garamond"/>
                <w:sz w:val="20"/>
                <w:szCs w:val="20"/>
              </w:rPr>
            </w:pPr>
          </w:p>
          <w:p w:rsidR="003549CA" w:rsidRDefault="003549CA">
            <w:pPr>
              <w:pStyle w:val="Title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3549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549CA" w:rsidRDefault="003549CA">
            <w:pPr>
              <w:pStyle w:val="Subtitle"/>
              <w:shd w:val="pct25" w:color="auto" w:fill="FFFFFF"/>
              <w:spacing w:before="0"/>
              <w:ind w:firstLine="317"/>
              <w:jc w:val="both"/>
              <w:rPr>
                <w:rFonts w:ascii="Garamond" w:hAnsi="Garamond" w:cs="Garamond"/>
                <w:spacing w:val="20"/>
                <w:sz w:val="24"/>
                <w:szCs w:val="24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4"/>
                <w:szCs w:val="24"/>
                <w:lang w:val="hu-HU"/>
              </w:rPr>
              <w:t>Személyes adatok: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Név:   ........................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ab/>
              <w:t>Keresztnév:   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Foglalkozás:  ..................................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ab/>
              <w:t>Beosztás:  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a) </w:t>
            </w:r>
            <w:r>
              <w:rPr>
                <w:rFonts w:ascii="Garamond" w:hAnsi="Garamond" w:cs="Garamond"/>
                <w:i/>
                <w:iCs/>
                <w:spacing w:val="20"/>
                <w:sz w:val="20"/>
                <w:szCs w:val="20"/>
                <w:lang w:val="hu-HU"/>
              </w:rPr>
              <w:t>Munkahely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:  .......................................................................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Cím (utca, szám): ...........................................................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Postai kód, </w:t>
            </w:r>
            <w:r w:rsidR="007628CE"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h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elység: 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Tel:      ............................  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ab/>
              <w:t>Fax. :      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E-mail:      .............................................. 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b) </w:t>
            </w:r>
            <w:r>
              <w:rPr>
                <w:rFonts w:ascii="Garamond" w:hAnsi="Garamond" w:cs="Garamond"/>
                <w:i/>
                <w:iCs/>
                <w:spacing w:val="20"/>
                <w:sz w:val="20"/>
                <w:szCs w:val="20"/>
                <w:lang w:val="hu-HU"/>
              </w:rPr>
              <w:t>Otthoni cím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: (utca, szám): ..................................................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Postai kód, </w:t>
            </w:r>
            <w:r w:rsidR="00D45081"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h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elység: 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Tel:      ............................  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ab/>
              <w:t>Fax. :      .......…………….........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   E-mail:      .............................................. </w:t>
            </w: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rFonts w:ascii="Garamond" w:hAnsi="Garamond" w:cs="Garamond"/>
                <w:i/>
                <w:iCs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c) </w:t>
            </w:r>
            <w:r>
              <w:rPr>
                <w:rFonts w:ascii="Garamond" w:hAnsi="Garamond" w:cs="Garamond"/>
                <w:i/>
                <w:iCs/>
                <w:spacing w:val="20"/>
                <w:sz w:val="20"/>
                <w:szCs w:val="20"/>
                <w:lang w:val="hu-HU"/>
              </w:rPr>
              <w:t xml:space="preserve">Milyen csoportba szeretne beiratkozni?     </w:t>
            </w:r>
          </w:p>
          <w:p w:rsidR="003549CA" w:rsidRDefault="003549CA">
            <w:pPr>
              <w:tabs>
                <w:tab w:val="left" w:pos="1418"/>
                <w:tab w:val="left" w:pos="3261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t xml:space="preserve">   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sym w:font="Marlett" w:char="F031"/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építész(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t>I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)   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sym w:font="Marlett" w:char="F031"/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</w:t>
            </w:r>
            <w:r w:rsidR="00C17EF1"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mérnök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(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t>II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)</w:t>
            </w:r>
          </w:p>
          <w:p w:rsidR="003549CA" w:rsidRDefault="003549CA">
            <w:pPr>
              <w:tabs>
                <w:tab w:val="left" w:pos="1418"/>
                <w:tab w:val="left" w:pos="3261"/>
              </w:tabs>
              <w:spacing w:before="120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t xml:space="preserve">   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sym w:font="Marlett" w:char="F031"/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 más (</w:t>
            </w:r>
            <w:r>
              <w:rPr>
                <w:rFonts w:ascii="Garamond" w:hAnsi="Garamond" w:cs="Garamond"/>
                <w:b/>
                <w:bCs/>
                <w:spacing w:val="20"/>
                <w:sz w:val="20"/>
                <w:szCs w:val="20"/>
                <w:lang w:val="hu-HU"/>
              </w:rPr>
              <w:t>III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)....…………………………….</w:t>
            </w:r>
          </w:p>
          <w:p w:rsidR="003549CA" w:rsidRDefault="003549CA">
            <w:pPr>
              <w:tabs>
                <w:tab w:val="left" w:pos="3828"/>
              </w:tabs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  <w:p w:rsidR="003549CA" w:rsidRDefault="003549CA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Felsőfokú végzet</w:t>
            </w:r>
            <w:r w:rsidR="00D45081"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t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ség:............................................................................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Egyetem: ....................................................................................</w:t>
            </w:r>
          </w:p>
          <w:p w:rsidR="003549CA" w:rsidRDefault="003549CA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Diploma szám</w:t>
            </w:r>
            <w:r w:rsidR="003F0B9B"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>a</w:t>
            </w:r>
            <w:r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  <w:t xml:space="preserve">: ................................................................................. </w:t>
            </w:r>
          </w:p>
          <w:p w:rsidR="003549CA" w:rsidRDefault="003549CA">
            <w:pPr>
              <w:tabs>
                <w:tab w:val="left" w:pos="3828"/>
              </w:tabs>
              <w:ind w:firstLine="317"/>
              <w:jc w:val="both"/>
              <w:rPr>
                <w:rFonts w:ascii="Garamond" w:hAnsi="Garamond" w:cs="Garamond"/>
                <w:spacing w:val="20"/>
                <w:sz w:val="20"/>
                <w:szCs w:val="20"/>
                <w:lang w:val="hu-HU"/>
              </w:rPr>
            </w:pPr>
          </w:p>
        </w:tc>
      </w:tr>
    </w:tbl>
    <w:p w:rsidR="003549CA" w:rsidRDefault="003549CA">
      <w:pPr>
        <w:ind w:left="567"/>
        <w:rPr>
          <w:rFonts w:ascii="Garamond" w:hAnsi="Garamond" w:cs="Garamond"/>
          <w:sz w:val="20"/>
          <w:szCs w:val="20"/>
          <w:lang w:val="hu-HU"/>
        </w:rPr>
      </w:pPr>
    </w:p>
    <w:p w:rsidR="003549CA" w:rsidRDefault="003549CA" w:rsidP="00FB4E2E">
      <w:pPr>
        <w:pStyle w:val="Title"/>
        <w:jc w:val="both"/>
        <w:rPr>
          <w:rFonts w:ascii="Garamond" w:hAnsi="Garamond" w:cs="Garamond"/>
          <w:b w:val="0"/>
          <w:bCs w:val="0"/>
          <w:caps w:val="0"/>
          <w:sz w:val="20"/>
          <w:szCs w:val="20"/>
        </w:rPr>
      </w:pPr>
      <w:r>
        <w:rPr>
          <w:rFonts w:ascii="Garamond" w:hAnsi="Garamond" w:cs="Garamond"/>
          <w:b w:val="0"/>
          <w:bCs w:val="0"/>
          <w:caps w:val="0"/>
          <w:sz w:val="20"/>
          <w:szCs w:val="20"/>
        </w:rPr>
        <w:t>Bővebb információkért a</w:t>
      </w:r>
      <w:r w:rsidR="00FB4E2E">
        <w:rPr>
          <w:rFonts w:ascii="Garamond" w:hAnsi="Garamond" w:cs="Garamond"/>
          <w:b w:val="0"/>
          <w:bCs w:val="0"/>
          <w:caps w:val="0"/>
          <w:sz w:val="20"/>
          <w:szCs w:val="20"/>
        </w:rPr>
        <w:t xml:space="preserve"> következő személy</w:t>
      </w:r>
      <w:r>
        <w:rPr>
          <w:rFonts w:ascii="Garamond" w:hAnsi="Garamond" w:cs="Garamond"/>
          <w:b w:val="0"/>
          <w:bCs w:val="0"/>
          <w:caps w:val="0"/>
          <w:sz w:val="20"/>
          <w:szCs w:val="20"/>
        </w:rPr>
        <w:t>hez fordulhat:</w:t>
      </w:r>
      <w:r w:rsidR="00C91A61">
        <w:rPr>
          <w:rFonts w:ascii="Garamond" w:hAnsi="Garamond" w:cs="Garamond"/>
          <w:b w:val="0"/>
          <w:bCs w:val="0"/>
          <w:caps w:val="0"/>
          <w:sz w:val="20"/>
          <w:szCs w:val="20"/>
        </w:rPr>
        <w:t xml:space="preserve"> </w:t>
      </w:r>
      <w:r w:rsidR="000F53F5">
        <w:rPr>
          <w:rFonts w:ascii="Garamond" w:hAnsi="Garamond" w:cs="Garamond"/>
          <w:b w:val="0"/>
          <w:bCs w:val="0"/>
          <w:caps w:val="0"/>
          <w:sz w:val="20"/>
          <w:szCs w:val="20"/>
        </w:rPr>
        <w:t>Eke Zsuzsanna</w:t>
      </w:r>
      <w:r w:rsidR="00E52D9F">
        <w:rPr>
          <w:rFonts w:ascii="Garamond" w:hAnsi="Garamond" w:cs="Garamond"/>
          <w:b w:val="0"/>
          <w:bCs w:val="0"/>
          <w:caps w:val="0"/>
          <w:sz w:val="20"/>
          <w:szCs w:val="20"/>
        </w:rPr>
        <w:t xml:space="preserve"> </w:t>
      </w:r>
      <w:r w:rsidR="00FB4E2E">
        <w:rPr>
          <w:rFonts w:ascii="Garamond" w:hAnsi="Garamond" w:cs="Garamond"/>
          <w:b w:val="0"/>
          <w:bCs w:val="0"/>
          <w:caps w:val="0"/>
          <w:sz w:val="20"/>
          <w:szCs w:val="20"/>
        </w:rPr>
        <w:t>programfelelős</w:t>
      </w:r>
    </w:p>
    <w:p w:rsidR="003549CA" w:rsidRDefault="003549CA">
      <w:pPr>
        <w:pStyle w:val="Title"/>
        <w:jc w:val="both"/>
        <w:rPr>
          <w:rFonts w:ascii="Garamond" w:hAnsi="Garamond" w:cs="Garamond"/>
          <w:b w:val="0"/>
          <w:bCs w:val="0"/>
          <w:caps w:val="0"/>
          <w:sz w:val="20"/>
          <w:szCs w:val="20"/>
        </w:rPr>
      </w:pPr>
      <w:r>
        <w:rPr>
          <w:rFonts w:ascii="Garamond" w:hAnsi="Garamond" w:cs="Garamond"/>
          <w:b w:val="0"/>
          <w:bCs w:val="0"/>
          <w:caps w:val="0"/>
          <w:sz w:val="20"/>
          <w:szCs w:val="20"/>
        </w:rPr>
        <w:t>E-mail: postgraduate@transylvaniatrust.ro, Tel:</w:t>
      </w:r>
      <w:r w:rsidR="000F53F5">
        <w:rPr>
          <w:rFonts w:ascii="Garamond" w:hAnsi="Garamond" w:cs="Garamond"/>
          <w:b w:val="0"/>
          <w:bCs w:val="0"/>
          <w:caps w:val="0"/>
          <w:sz w:val="20"/>
          <w:szCs w:val="20"/>
        </w:rPr>
        <w:t xml:space="preserve"> </w:t>
      </w:r>
      <w:r>
        <w:rPr>
          <w:rFonts w:ascii="Garamond" w:hAnsi="Garamond" w:cs="Garamond"/>
          <w:b w:val="0"/>
          <w:bCs w:val="0"/>
          <w:caps w:val="0"/>
          <w:sz w:val="20"/>
          <w:szCs w:val="20"/>
        </w:rPr>
        <w:t>0745 585566.</w:t>
      </w:r>
    </w:p>
    <w:p w:rsidR="003549CA" w:rsidRDefault="003549CA">
      <w:pPr>
        <w:pStyle w:val="Title"/>
        <w:jc w:val="both"/>
        <w:rPr>
          <w:rFonts w:ascii="Garamond" w:hAnsi="Garamond" w:cs="Garamond"/>
          <w:b w:val="0"/>
          <w:bCs w:val="0"/>
          <w:caps w:val="0"/>
          <w:sz w:val="20"/>
          <w:szCs w:val="20"/>
        </w:rPr>
      </w:pPr>
    </w:p>
    <w:p w:rsidR="003549CA" w:rsidRDefault="003549CA" w:rsidP="00FB4E2E">
      <w:pPr>
        <w:ind w:left="567"/>
        <w:rPr>
          <w:rFonts w:ascii="Garamond" w:hAnsi="Garamond" w:cs="Garamond"/>
          <w:b/>
          <w:bCs/>
          <w:sz w:val="20"/>
          <w:szCs w:val="20"/>
          <w:lang w:val="hu-HU"/>
        </w:rPr>
      </w:pPr>
      <w:r>
        <w:rPr>
          <w:rFonts w:ascii="Garamond" w:hAnsi="Garamond" w:cs="Garamond"/>
          <w:b/>
          <w:bCs/>
          <w:sz w:val="20"/>
          <w:szCs w:val="20"/>
          <w:lang w:val="hu-HU"/>
        </w:rPr>
        <w:t>A nyomtatvány visszaküldésének határideje</w:t>
      </w:r>
      <w:r w:rsidR="00FF44AB">
        <w:rPr>
          <w:rFonts w:ascii="Garamond" w:hAnsi="Garamond" w:cs="Garamond"/>
          <w:b/>
          <w:bCs/>
          <w:sz w:val="20"/>
          <w:szCs w:val="20"/>
          <w:lang w:val="hu-HU"/>
        </w:rPr>
        <w:t>:</w:t>
      </w:r>
      <w:r>
        <w:rPr>
          <w:rFonts w:ascii="Garamond" w:hAnsi="Garamond" w:cs="Garamond"/>
          <w:b/>
          <w:bCs/>
          <w:sz w:val="20"/>
          <w:szCs w:val="20"/>
          <w:lang w:val="hu-HU"/>
        </w:rPr>
        <w:t xml:space="preserve"> 20</w:t>
      </w:r>
      <w:r w:rsidR="000F53F5">
        <w:rPr>
          <w:rFonts w:ascii="Garamond" w:hAnsi="Garamond" w:cs="Garamond"/>
          <w:b/>
          <w:bCs/>
          <w:sz w:val="20"/>
          <w:szCs w:val="20"/>
          <w:lang w:val="hu-HU"/>
        </w:rPr>
        <w:t>22</w:t>
      </w:r>
      <w:r>
        <w:rPr>
          <w:rFonts w:ascii="Garamond" w:hAnsi="Garamond" w:cs="Garamond"/>
          <w:b/>
          <w:bCs/>
          <w:sz w:val="20"/>
          <w:szCs w:val="20"/>
          <w:lang w:val="hu-HU"/>
        </w:rPr>
        <w:t xml:space="preserve">. </w:t>
      </w:r>
      <w:r w:rsidR="005F26B2">
        <w:rPr>
          <w:rFonts w:ascii="Garamond" w:hAnsi="Garamond" w:cs="Garamond"/>
          <w:b/>
          <w:bCs/>
          <w:sz w:val="20"/>
          <w:szCs w:val="20"/>
          <w:lang w:val="hu-HU"/>
        </w:rPr>
        <w:t>szeptember</w:t>
      </w:r>
      <w:r>
        <w:rPr>
          <w:rFonts w:ascii="Garamond" w:hAnsi="Garamond" w:cs="Garamond"/>
          <w:b/>
          <w:bCs/>
          <w:sz w:val="20"/>
          <w:szCs w:val="20"/>
          <w:lang w:val="hu-HU"/>
        </w:rPr>
        <w:t xml:space="preserve"> 1.</w:t>
      </w:r>
    </w:p>
    <w:sectPr w:rsidR="003549CA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tinea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2AA"/>
    <w:multiLevelType w:val="singleLevel"/>
    <w:tmpl w:val="8BEC71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CA"/>
    <w:rsid w:val="000F53F5"/>
    <w:rsid w:val="001050D3"/>
    <w:rsid w:val="00237071"/>
    <w:rsid w:val="003549CA"/>
    <w:rsid w:val="003A2322"/>
    <w:rsid w:val="003F0B9B"/>
    <w:rsid w:val="004A73EC"/>
    <w:rsid w:val="005F26B2"/>
    <w:rsid w:val="007628CE"/>
    <w:rsid w:val="00776092"/>
    <w:rsid w:val="009E15E1"/>
    <w:rsid w:val="00AB3024"/>
    <w:rsid w:val="00C17EF1"/>
    <w:rsid w:val="00C91A61"/>
    <w:rsid w:val="00CA287B"/>
    <w:rsid w:val="00CC7A85"/>
    <w:rsid w:val="00D45081"/>
    <w:rsid w:val="00D56AE7"/>
    <w:rsid w:val="00E52D9F"/>
    <w:rsid w:val="00EC299C"/>
    <w:rsid w:val="00FB4E2E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48D8DB-BC71-438C-BEC8-1EE541C6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Gatineau" w:hAnsi="Gatineau" w:cs="Gatineau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caps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caps/>
      <w:lang w:val="hu-H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3828"/>
      </w:tabs>
      <w:spacing w:before="120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Mesi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2</cp:revision>
  <cp:lastPrinted>2004-04-30T10:54:00Z</cp:lastPrinted>
  <dcterms:created xsi:type="dcterms:W3CDTF">2022-07-06T08:04:00Z</dcterms:created>
  <dcterms:modified xsi:type="dcterms:W3CDTF">2022-07-06T08:04:00Z</dcterms:modified>
</cp:coreProperties>
</file>